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BF" w:rsidRPr="008829BF" w:rsidRDefault="008829BF" w:rsidP="0088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9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Специальность: </w:t>
      </w:r>
      <w:r w:rsidRPr="008829BF">
        <w:rPr>
          <w:rFonts w:ascii="Times New Roman" w:hAnsi="Times New Roman" w:cs="Times New Roman"/>
          <w:bCs/>
          <w:color w:val="000000"/>
          <w:sz w:val="24"/>
          <w:szCs w:val="24"/>
        </w:rPr>
        <w:t>31.02.01 Лечебное дело</w:t>
      </w:r>
      <w:r w:rsidRPr="008829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829BF" w:rsidRPr="008829BF" w:rsidRDefault="008829BF" w:rsidP="0088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29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Предмет:</w:t>
      </w:r>
      <w:r w:rsidRPr="008829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829BF">
        <w:rPr>
          <w:rFonts w:ascii="Times New Roman" w:hAnsi="Times New Roman" w:cs="Times New Roman"/>
          <w:sz w:val="24"/>
          <w:szCs w:val="24"/>
          <w:highlight w:val="white"/>
        </w:rPr>
        <w:t>ПМ 05 Медико-социальная деятельность</w:t>
      </w:r>
    </w:p>
    <w:p w:rsidR="008829BF" w:rsidRDefault="008829BF" w:rsidP="0088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29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промежуточной аттестации:</w:t>
      </w:r>
      <w:r w:rsidRPr="008829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квалификационный экзамен</w:t>
      </w:r>
    </w:p>
    <w:p w:rsidR="00AF4E70" w:rsidRDefault="00AF4E70" w:rsidP="00AF4E7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Look w:val="04A0"/>
      </w:tblPr>
      <w:tblGrid>
        <w:gridCol w:w="10663"/>
      </w:tblGrid>
      <w:tr w:rsidR="00AF4E70" w:rsidTr="00AF4E70">
        <w:trPr>
          <w:trHeight w:val="85"/>
          <w:jc w:val="right"/>
        </w:trPr>
        <w:tc>
          <w:tcPr>
            <w:tcW w:w="10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4E70" w:rsidRDefault="00AF4E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AF4E70" w:rsidRDefault="00AF4E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КАЗАНСКИЙ МЕДИЦИНСКИЙ КОЛЛЕДЖ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F4E70" w:rsidRDefault="00AF4E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Лечебное дело</w:t>
            </w:r>
          </w:p>
        </w:tc>
      </w:tr>
      <w:tr w:rsidR="00AF4E70" w:rsidTr="00AF4E70">
        <w:trPr>
          <w:trHeight w:val="85"/>
          <w:jc w:val="right"/>
        </w:trPr>
        <w:tc>
          <w:tcPr>
            <w:tcW w:w="10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4E70" w:rsidRDefault="00EA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Квалификационный экзамен</w:t>
            </w:r>
          </w:p>
        </w:tc>
      </w:tr>
      <w:tr w:rsidR="00AF4E70" w:rsidTr="00AF4E70">
        <w:trPr>
          <w:trHeight w:val="85"/>
          <w:jc w:val="right"/>
        </w:trPr>
        <w:tc>
          <w:tcPr>
            <w:tcW w:w="10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4E70" w:rsidRDefault="00AF4E70">
            <w:pPr>
              <w:tabs>
                <w:tab w:val="left" w:pos="7436"/>
                <w:tab w:val="left" w:pos="8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ПМ.05 МЕДИКО-СОЦИАЛЬНАЯ ДЕЯТЕЛЬНОСТЬ</w:t>
            </w:r>
          </w:p>
        </w:tc>
      </w:tr>
      <w:tr w:rsidR="00AF4E70" w:rsidTr="00AF4E70">
        <w:trPr>
          <w:trHeight w:val="85"/>
          <w:jc w:val="right"/>
        </w:trPr>
        <w:tc>
          <w:tcPr>
            <w:tcW w:w="10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4E70" w:rsidRDefault="00AF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Билет №0</w:t>
            </w:r>
          </w:p>
        </w:tc>
      </w:tr>
      <w:tr w:rsidR="00AF4E70" w:rsidTr="00AF4E70">
        <w:trPr>
          <w:trHeight w:val="85"/>
          <w:jc w:val="right"/>
        </w:trPr>
        <w:tc>
          <w:tcPr>
            <w:tcW w:w="10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F4E70" w:rsidRDefault="00AF4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Время выполнения заданий – 20 мин.</w:t>
            </w:r>
          </w:p>
          <w:p w:rsidR="00AF4E70" w:rsidRDefault="00AF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Инструкция:</w:t>
            </w:r>
          </w:p>
          <w:p w:rsidR="00AF4E70" w:rsidRDefault="00AF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Решите ситуационную задачу и выполните задания</w:t>
            </w:r>
          </w:p>
        </w:tc>
      </w:tr>
      <w:tr w:rsidR="00AF4E70" w:rsidTr="00AF4E70">
        <w:trPr>
          <w:trHeight w:val="5781"/>
          <w:jc w:val="right"/>
        </w:trPr>
        <w:tc>
          <w:tcPr>
            <w:tcW w:w="10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E70" w:rsidRDefault="00A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u w:val="single"/>
              </w:rPr>
              <w:t xml:space="preserve">Задача </w:t>
            </w:r>
          </w:p>
          <w:p w:rsidR="00AF4E70" w:rsidRDefault="00A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реабилитационное отделение ЦРБ поступила пациентка А., 30 лет. Диагноз - Гипертоническая болезнь 1 стадии, преимущественно церебральной формы.</w:t>
            </w:r>
          </w:p>
          <w:p w:rsidR="00AF4E70" w:rsidRDefault="00A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Анамнез: наследственность отягощена (ГБ по женской линии). Жалобы на головные боли, головокружение, утомляемость. На диспансерном  учете не состоит</w:t>
            </w:r>
          </w:p>
          <w:p w:rsidR="00AF4E70" w:rsidRDefault="00A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Объективно: пульс 80 уд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мин, ритмичный, АД-170/100 мм.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ст. Соматический статус: проявления гипертонической болезни 1 стадии, преимущественно церебральной формы.</w:t>
            </w:r>
          </w:p>
          <w:p w:rsidR="00AF4E70" w:rsidRDefault="00A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Задания:</w:t>
            </w:r>
          </w:p>
          <w:p w:rsidR="00AF4E70" w:rsidRDefault="00AF4E70">
            <w:p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Составьте индивидуальный план медицинской реабилитации  при данной патологии. </w:t>
            </w:r>
          </w:p>
          <w:p w:rsidR="00AF4E70" w:rsidRDefault="00AF4E70">
            <w:p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Окажите профилактическую и медико-социальную помощь.</w:t>
            </w:r>
          </w:p>
          <w:p w:rsidR="00AF4E70" w:rsidRDefault="00AF4E70">
            <w:p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Опишите особенности проведения комплекса ЛФК, медицинского массажа и физиотерапевтических процедур при данной патологии.</w:t>
            </w:r>
          </w:p>
          <w:p w:rsidR="00AF4E70" w:rsidRDefault="00AF4E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Calibri" w:hAnsi="Calibri" w:cs="Calibri"/>
              </w:rPr>
            </w:pPr>
          </w:p>
          <w:p w:rsidR="00AF4E70" w:rsidRDefault="00AF4E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Calibri" w:hAnsi="Calibri" w:cs="Calibri"/>
              </w:rPr>
            </w:pPr>
          </w:p>
          <w:p w:rsidR="00AF4E70" w:rsidRDefault="00AF4E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Задание </w:t>
            </w:r>
          </w:p>
          <w:p w:rsidR="00AF4E70" w:rsidRDefault="00AF4E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 CYR" w:hAnsi="Times New Roman CYR" w:cs="Times New Roman CYR"/>
              </w:rPr>
              <w:t xml:space="preserve">Составьте программу индивидуальной медицинской и психосоциальной реабилитации пожилых и престарелых людей. </w:t>
            </w:r>
          </w:p>
          <w:p w:rsidR="00AF4E70" w:rsidRDefault="00AF4E70">
            <w:pPr>
              <w:tabs>
                <w:tab w:val="left" w:pos="24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Преподаватель__________________ </w:t>
            </w:r>
          </w:p>
        </w:tc>
      </w:tr>
    </w:tbl>
    <w:p w:rsidR="00AF4E70" w:rsidRDefault="00AF4E70" w:rsidP="00AF4E7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4E70" w:rsidRDefault="00AF4E70" w:rsidP="00AF4E7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4E70" w:rsidRDefault="00AF4E70" w:rsidP="00AF4E7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4E70" w:rsidRDefault="00AF4E70" w:rsidP="00AF4E7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4E70" w:rsidRDefault="00AF4E70" w:rsidP="00AF4E7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4E70" w:rsidRDefault="00AF4E70" w:rsidP="00AF4E7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829BF" w:rsidRPr="008829BF" w:rsidRDefault="008829BF" w:rsidP="008829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BF">
        <w:rPr>
          <w:rFonts w:ascii="Times New Roman" w:hAnsi="Times New Roman" w:cs="Times New Roman"/>
          <w:b/>
          <w:sz w:val="24"/>
          <w:szCs w:val="24"/>
        </w:rPr>
        <w:lastRenderedPageBreak/>
        <w:t>Эталон ответа</w:t>
      </w:r>
      <w:r w:rsidR="00EA5EE0">
        <w:rPr>
          <w:rFonts w:ascii="Times New Roman" w:hAnsi="Times New Roman" w:cs="Times New Roman"/>
          <w:b/>
          <w:sz w:val="24"/>
          <w:szCs w:val="24"/>
        </w:rPr>
        <w:t xml:space="preserve"> к билету №0</w:t>
      </w:r>
    </w:p>
    <w:p w:rsidR="008829BF" w:rsidRDefault="008829BF" w:rsidP="00882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1.Задача </w:t>
      </w:r>
    </w:p>
    <w:p w:rsidR="008829BF" w:rsidRPr="008829BF" w:rsidRDefault="008829BF" w:rsidP="00EA5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9BF">
        <w:rPr>
          <w:rFonts w:ascii="Times New Roman" w:hAnsi="Times New Roman" w:cs="Times New Roman"/>
          <w:color w:val="000000"/>
          <w:sz w:val="24"/>
          <w:szCs w:val="24"/>
        </w:rPr>
        <w:t>В реабилитационное отделение ЦРБ поступила пациентка А., 30 лет. Диагноз - Гипертоническая болезнь 1 стадии, преимущественно церебральной формы.</w:t>
      </w:r>
    </w:p>
    <w:p w:rsidR="008829BF" w:rsidRPr="008829BF" w:rsidRDefault="008829BF" w:rsidP="00EA5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9BF">
        <w:rPr>
          <w:rFonts w:ascii="Times New Roman" w:hAnsi="Times New Roman" w:cs="Times New Roman"/>
          <w:color w:val="000000"/>
          <w:sz w:val="24"/>
          <w:szCs w:val="24"/>
        </w:rPr>
        <w:t>Анамнез: наследственность отягощена (ГБ по женской линии). Жалобы на головные боли, головокружение, утомляемость. На диспансерном  учете не состоит</w:t>
      </w:r>
    </w:p>
    <w:p w:rsidR="008829BF" w:rsidRPr="008829BF" w:rsidRDefault="008829BF" w:rsidP="00EA5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9BF">
        <w:rPr>
          <w:rFonts w:ascii="Times New Roman" w:hAnsi="Times New Roman" w:cs="Times New Roman"/>
          <w:color w:val="000000"/>
          <w:sz w:val="24"/>
          <w:szCs w:val="24"/>
        </w:rPr>
        <w:t>Объективно: пульс 80 уд</w:t>
      </w:r>
      <w:proofErr w:type="gramStart"/>
      <w:r w:rsidRPr="008829B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82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829B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829BF">
        <w:rPr>
          <w:rFonts w:ascii="Times New Roman" w:hAnsi="Times New Roman" w:cs="Times New Roman"/>
          <w:color w:val="000000"/>
          <w:sz w:val="24"/>
          <w:szCs w:val="24"/>
        </w:rPr>
        <w:t xml:space="preserve"> мин</w:t>
      </w:r>
      <w:r w:rsidR="0013109F">
        <w:rPr>
          <w:rFonts w:ascii="Times New Roman" w:hAnsi="Times New Roman" w:cs="Times New Roman"/>
          <w:color w:val="000000"/>
          <w:sz w:val="24"/>
          <w:szCs w:val="24"/>
        </w:rPr>
        <w:t xml:space="preserve">, ритмичный, АД-170/100 мм. </w:t>
      </w:r>
      <w:proofErr w:type="spellStart"/>
      <w:r w:rsidR="0013109F">
        <w:rPr>
          <w:rFonts w:ascii="Times New Roman" w:hAnsi="Times New Roman" w:cs="Times New Roman"/>
          <w:color w:val="000000"/>
          <w:sz w:val="24"/>
          <w:szCs w:val="24"/>
        </w:rPr>
        <w:t>рт.</w:t>
      </w:r>
      <w:r w:rsidRPr="008829BF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8829BF">
        <w:rPr>
          <w:rFonts w:ascii="Times New Roman" w:hAnsi="Times New Roman" w:cs="Times New Roman"/>
          <w:color w:val="000000"/>
          <w:sz w:val="24"/>
          <w:szCs w:val="24"/>
        </w:rPr>
        <w:t>. Соматический статус: проявления гипертонической болезни 1 стадии, преимущественно церебральной формы.</w:t>
      </w:r>
    </w:p>
    <w:p w:rsidR="008829BF" w:rsidRPr="008829BF" w:rsidRDefault="008829BF" w:rsidP="00882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29BF">
        <w:rPr>
          <w:rFonts w:ascii="Times New Roman" w:hAnsi="Times New Roman" w:cs="Times New Roman"/>
          <w:bCs/>
          <w:color w:val="000000"/>
          <w:sz w:val="24"/>
          <w:szCs w:val="24"/>
        </w:rPr>
        <w:t>Задания:</w:t>
      </w:r>
    </w:p>
    <w:p w:rsidR="008829BF" w:rsidRPr="008829BF" w:rsidRDefault="008829BF" w:rsidP="008829B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9BF">
        <w:rPr>
          <w:rFonts w:ascii="Times New Roman" w:hAnsi="Times New Roman" w:cs="Times New Roman"/>
          <w:color w:val="000000"/>
          <w:sz w:val="24"/>
          <w:szCs w:val="24"/>
        </w:rPr>
        <w:t xml:space="preserve">1.Составьте индивидуальный план медицинской реабилитации  при данной патологии. </w:t>
      </w:r>
    </w:p>
    <w:p w:rsidR="008829BF" w:rsidRPr="008829BF" w:rsidRDefault="008829BF" w:rsidP="008829B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9BF">
        <w:rPr>
          <w:rFonts w:ascii="Times New Roman" w:hAnsi="Times New Roman" w:cs="Times New Roman"/>
          <w:color w:val="000000"/>
          <w:sz w:val="24"/>
          <w:szCs w:val="24"/>
        </w:rPr>
        <w:t>2.Окажите профилактическую и медико-социальную помощь.</w:t>
      </w:r>
    </w:p>
    <w:p w:rsidR="008829BF" w:rsidRPr="008829BF" w:rsidRDefault="008829BF" w:rsidP="008829B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9BF">
        <w:rPr>
          <w:rFonts w:ascii="Times New Roman" w:hAnsi="Times New Roman" w:cs="Times New Roman"/>
          <w:color w:val="000000"/>
          <w:sz w:val="24"/>
          <w:szCs w:val="24"/>
        </w:rPr>
        <w:t>3.Опишите особенности проведения комплекса ЛФК, медицинского массажа и физиотерапевтических процедур при данной патологии.</w:t>
      </w:r>
    </w:p>
    <w:p w:rsidR="008829BF" w:rsidRDefault="008829BF" w:rsidP="008829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752" w:rsidRPr="0013109F" w:rsidRDefault="000B1752" w:rsidP="008829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09F">
        <w:rPr>
          <w:rFonts w:ascii="Times New Roman" w:hAnsi="Times New Roman" w:cs="Times New Roman"/>
          <w:bCs/>
          <w:sz w:val="24"/>
          <w:szCs w:val="24"/>
        </w:rPr>
        <w:t>1.Составьте индивидуальный план медицинской реабилитации  при данной патологии</w:t>
      </w:r>
    </w:p>
    <w:p w:rsidR="0013109F" w:rsidRDefault="000B1752" w:rsidP="00EA5E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sz w:val="24"/>
          <w:szCs w:val="24"/>
        </w:rPr>
        <w:t xml:space="preserve">Индивидуальный план медицинской реабилитации предусматривает </w:t>
      </w:r>
      <w:proofErr w:type="spellStart"/>
      <w:r w:rsidRPr="008829BF">
        <w:rPr>
          <w:rFonts w:ascii="Times New Roman" w:hAnsi="Times New Roman" w:cs="Times New Roman"/>
          <w:sz w:val="24"/>
          <w:szCs w:val="24"/>
        </w:rPr>
        <w:t>немедикаментозные</w:t>
      </w:r>
      <w:proofErr w:type="spellEnd"/>
      <w:r w:rsidRPr="008829BF">
        <w:rPr>
          <w:rFonts w:ascii="Times New Roman" w:hAnsi="Times New Roman" w:cs="Times New Roman"/>
          <w:sz w:val="24"/>
          <w:szCs w:val="24"/>
        </w:rPr>
        <w:t xml:space="preserve"> и медикаментозные методы лечения. </w:t>
      </w:r>
      <w:proofErr w:type="spellStart"/>
      <w:r w:rsidRPr="008829BF">
        <w:rPr>
          <w:rFonts w:ascii="Times New Roman" w:hAnsi="Times New Roman" w:cs="Times New Roman"/>
          <w:sz w:val="24"/>
          <w:szCs w:val="24"/>
        </w:rPr>
        <w:t>Немедикаментозные</w:t>
      </w:r>
      <w:proofErr w:type="spellEnd"/>
      <w:r w:rsidRPr="008829BF">
        <w:rPr>
          <w:rFonts w:ascii="Times New Roman" w:hAnsi="Times New Roman" w:cs="Times New Roman"/>
          <w:sz w:val="24"/>
          <w:szCs w:val="24"/>
        </w:rPr>
        <w:t xml:space="preserve"> методы лечения направлены на устранение или уменьшение  модифицируемых факторов риска и обязательны для пациента, страдающего гипертонической болезнью 1 </w:t>
      </w:r>
      <w:r w:rsidR="0013109F" w:rsidRPr="008829BF">
        <w:rPr>
          <w:rFonts w:ascii="Times New Roman" w:hAnsi="Times New Roman" w:cs="Times New Roman"/>
          <w:color w:val="000000"/>
          <w:sz w:val="24"/>
          <w:szCs w:val="24"/>
        </w:rPr>
        <w:t>стадии, преимущественно церебральной формы</w:t>
      </w:r>
      <w:r w:rsidRPr="008829BF">
        <w:rPr>
          <w:rFonts w:ascii="Times New Roman" w:hAnsi="Times New Roman" w:cs="Times New Roman"/>
          <w:sz w:val="24"/>
          <w:szCs w:val="24"/>
        </w:rPr>
        <w:t xml:space="preserve">.  Модифицируемые факторы риска - снижение избыточной массы тела, коррекция </w:t>
      </w:r>
      <w:proofErr w:type="spellStart"/>
      <w:r w:rsidRPr="008829BF">
        <w:rPr>
          <w:rFonts w:ascii="Times New Roman" w:hAnsi="Times New Roman" w:cs="Times New Roman"/>
          <w:sz w:val="24"/>
          <w:szCs w:val="24"/>
        </w:rPr>
        <w:t>гиперлипидемии</w:t>
      </w:r>
      <w:proofErr w:type="spellEnd"/>
      <w:r w:rsidRPr="008829BF">
        <w:rPr>
          <w:rFonts w:ascii="Times New Roman" w:hAnsi="Times New Roman" w:cs="Times New Roman"/>
          <w:sz w:val="24"/>
          <w:szCs w:val="24"/>
        </w:rPr>
        <w:t>, ограничение потребления соли до 5-6 г/</w:t>
      </w:r>
      <w:proofErr w:type="spellStart"/>
      <w:r w:rsidRPr="008829B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829BF">
        <w:rPr>
          <w:rFonts w:ascii="Times New Roman" w:hAnsi="Times New Roman" w:cs="Times New Roman"/>
          <w:sz w:val="24"/>
          <w:szCs w:val="24"/>
        </w:rPr>
        <w:t xml:space="preserve"> (но не ниже 2 г).</w:t>
      </w:r>
      <w:r w:rsidR="0013109F" w:rsidRPr="00131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752" w:rsidRPr="008829BF" w:rsidRDefault="0013109F" w:rsidP="008829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sz w:val="24"/>
          <w:szCs w:val="24"/>
        </w:rPr>
        <w:t>Индивидуальный план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17EC" w:rsidRDefault="000B1752" w:rsidP="008829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sz w:val="24"/>
          <w:szCs w:val="24"/>
        </w:rPr>
        <w:t>-</w:t>
      </w:r>
      <w:r w:rsidR="002D17EC">
        <w:rPr>
          <w:rFonts w:ascii="Times New Roman" w:hAnsi="Times New Roman" w:cs="Times New Roman"/>
          <w:sz w:val="24"/>
          <w:szCs w:val="24"/>
        </w:rPr>
        <w:t>Диета</w:t>
      </w:r>
    </w:p>
    <w:p w:rsidR="000B1752" w:rsidRPr="008829BF" w:rsidRDefault="000B1752" w:rsidP="00EA5E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sz w:val="24"/>
          <w:szCs w:val="24"/>
        </w:rPr>
        <w:t xml:space="preserve">Рекомендуется диетический стол № 10 по Певзнеру. Необходимо достаточное потребление калия и магния. Калий в оптимальном количестве содержится в печеном картофеле, морской капусте, говядине, в рыбе. Богаты калием овсяная крупа, тыква, фасоль, фрукты; в достаточном количестве содержится в горохе, изюме, кураге, овсяной и гречневой крупах, хлебе из муки грубого помола. Молочные продукты лучше выбирать обезжиренные, </w:t>
      </w:r>
      <w:proofErr w:type="spellStart"/>
      <w:r w:rsidRPr="008829BF">
        <w:rPr>
          <w:rFonts w:ascii="Times New Roman" w:hAnsi="Times New Roman" w:cs="Times New Roman"/>
          <w:sz w:val="24"/>
          <w:szCs w:val="24"/>
        </w:rPr>
        <w:t>хлеб-цельнозерновой</w:t>
      </w:r>
      <w:proofErr w:type="spellEnd"/>
      <w:r w:rsidRPr="008829BF">
        <w:rPr>
          <w:rFonts w:ascii="Times New Roman" w:hAnsi="Times New Roman" w:cs="Times New Roman"/>
          <w:sz w:val="24"/>
          <w:szCs w:val="24"/>
        </w:rPr>
        <w:t>. Не рекомендуется выпечка, белый хлеб и продукты из белой муки, копчености, ж</w:t>
      </w:r>
      <w:r w:rsidR="00380155" w:rsidRPr="008829BF">
        <w:rPr>
          <w:rFonts w:ascii="Times New Roman" w:hAnsi="Times New Roman" w:cs="Times New Roman"/>
          <w:sz w:val="24"/>
          <w:szCs w:val="24"/>
        </w:rPr>
        <w:t>ареные продукты и</w:t>
      </w:r>
      <w:r w:rsidRPr="008829BF">
        <w:rPr>
          <w:rFonts w:ascii="Times New Roman" w:hAnsi="Times New Roman" w:cs="Times New Roman"/>
          <w:sz w:val="24"/>
          <w:szCs w:val="24"/>
        </w:rPr>
        <w:t xml:space="preserve"> содержащие много соли. Если в течение 3 мес. АД стабильно не нормализуется, назначают медикаментозную терапию.</w:t>
      </w:r>
    </w:p>
    <w:p w:rsidR="002D17EC" w:rsidRDefault="000B1752" w:rsidP="008829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sz w:val="24"/>
          <w:szCs w:val="24"/>
        </w:rPr>
        <w:t xml:space="preserve">-Медикаментозная терапия </w:t>
      </w:r>
    </w:p>
    <w:p w:rsidR="0013109F" w:rsidRDefault="000B1752" w:rsidP="00EA5E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sz w:val="24"/>
          <w:szCs w:val="24"/>
        </w:rPr>
        <w:t xml:space="preserve">Медикаментозная терапия: </w:t>
      </w:r>
      <w:proofErr w:type="spellStart"/>
      <w:r w:rsidRPr="008829BF">
        <w:rPr>
          <w:rFonts w:ascii="Times New Roman" w:hAnsi="Times New Roman" w:cs="Times New Roman"/>
          <w:sz w:val="24"/>
          <w:szCs w:val="24"/>
        </w:rPr>
        <w:t>диуретики</w:t>
      </w:r>
      <w:proofErr w:type="spellEnd"/>
      <w:r w:rsidRPr="008829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29BF">
        <w:rPr>
          <w:rFonts w:ascii="Times New Roman" w:hAnsi="Times New Roman" w:cs="Times New Roman"/>
          <w:sz w:val="24"/>
          <w:szCs w:val="24"/>
        </w:rPr>
        <w:t>гидрохлортиазид</w:t>
      </w:r>
      <w:proofErr w:type="spellEnd"/>
      <w:r w:rsidRPr="008829BF">
        <w:rPr>
          <w:rFonts w:ascii="Times New Roman" w:hAnsi="Times New Roman" w:cs="Times New Roman"/>
          <w:sz w:val="24"/>
          <w:szCs w:val="24"/>
        </w:rPr>
        <w:t>), антагонисты кальция (</w:t>
      </w:r>
      <w:proofErr w:type="spellStart"/>
      <w:r w:rsidRPr="008829BF">
        <w:rPr>
          <w:rFonts w:ascii="Times New Roman" w:hAnsi="Times New Roman" w:cs="Times New Roman"/>
          <w:sz w:val="24"/>
          <w:szCs w:val="24"/>
        </w:rPr>
        <w:t>нифедипин</w:t>
      </w:r>
      <w:proofErr w:type="spellEnd"/>
      <w:r w:rsidRPr="00882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9BF">
        <w:rPr>
          <w:rFonts w:ascii="Times New Roman" w:hAnsi="Times New Roman" w:cs="Times New Roman"/>
          <w:sz w:val="24"/>
          <w:szCs w:val="24"/>
        </w:rPr>
        <w:t>амлодипин</w:t>
      </w:r>
      <w:proofErr w:type="spellEnd"/>
      <w:r w:rsidRPr="008829BF">
        <w:rPr>
          <w:rFonts w:ascii="Times New Roman" w:hAnsi="Times New Roman" w:cs="Times New Roman"/>
          <w:sz w:val="24"/>
          <w:szCs w:val="24"/>
        </w:rPr>
        <w:t>), ингибиторы АПФ (</w:t>
      </w:r>
      <w:proofErr w:type="spellStart"/>
      <w:r w:rsidRPr="008829BF">
        <w:rPr>
          <w:rFonts w:ascii="Times New Roman" w:hAnsi="Times New Roman" w:cs="Times New Roman"/>
          <w:sz w:val="24"/>
          <w:szCs w:val="24"/>
        </w:rPr>
        <w:t>ангиотензин-превращающего</w:t>
      </w:r>
      <w:proofErr w:type="spellEnd"/>
      <w:r w:rsidRPr="008829BF">
        <w:rPr>
          <w:rFonts w:ascii="Times New Roman" w:hAnsi="Times New Roman" w:cs="Times New Roman"/>
          <w:sz w:val="24"/>
          <w:szCs w:val="24"/>
        </w:rPr>
        <w:t xml:space="preserve"> фермента) (</w:t>
      </w:r>
      <w:proofErr w:type="spellStart"/>
      <w:r w:rsidRPr="008829BF">
        <w:rPr>
          <w:rFonts w:ascii="Times New Roman" w:hAnsi="Times New Roman" w:cs="Times New Roman"/>
          <w:sz w:val="24"/>
          <w:szCs w:val="24"/>
        </w:rPr>
        <w:t>эналаприл</w:t>
      </w:r>
      <w:proofErr w:type="spellEnd"/>
      <w:r w:rsidRPr="00882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9BF">
        <w:rPr>
          <w:rFonts w:ascii="Times New Roman" w:hAnsi="Times New Roman" w:cs="Times New Roman"/>
          <w:sz w:val="24"/>
          <w:szCs w:val="24"/>
        </w:rPr>
        <w:t>каптоприл</w:t>
      </w:r>
      <w:proofErr w:type="spellEnd"/>
      <w:r w:rsidRPr="008829B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829BF">
        <w:rPr>
          <w:rFonts w:ascii="Times New Roman" w:hAnsi="Times New Roman" w:cs="Times New Roman"/>
          <w:sz w:val="24"/>
          <w:szCs w:val="24"/>
        </w:rPr>
        <w:t>бета-адреноблокаторы</w:t>
      </w:r>
      <w:proofErr w:type="spellEnd"/>
      <w:r w:rsidRPr="008829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29BF">
        <w:rPr>
          <w:rFonts w:ascii="Times New Roman" w:hAnsi="Times New Roman" w:cs="Times New Roman"/>
          <w:sz w:val="24"/>
          <w:szCs w:val="24"/>
        </w:rPr>
        <w:t>бисопролол</w:t>
      </w:r>
      <w:proofErr w:type="spellEnd"/>
      <w:r w:rsidRPr="008829B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829BF">
        <w:rPr>
          <w:rFonts w:ascii="Times New Roman" w:hAnsi="Times New Roman" w:cs="Times New Roman"/>
          <w:sz w:val="24"/>
          <w:szCs w:val="24"/>
        </w:rPr>
        <w:t>блокаторы</w:t>
      </w:r>
      <w:proofErr w:type="spellEnd"/>
      <w:r w:rsidRPr="008829BF">
        <w:rPr>
          <w:rFonts w:ascii="Times New Roman" w:hAnsi="Times New Roman" w:cs="Times New Roman"/>
          <w:sz w:val="24"/>
          <w:szCs w:val="24"/>
        </w:rPr>
        <w:t xml:space="preserve"> рецепторов к </w:t>
      </w:r>
      <w:proofErr w:type="spellStart"/>
      <w:r w:rsidRPr="008829BF">
        <w:rPr>
          <w:rFonts w:ascii="Times New Roman" w:hAnsi="Times New Roman" w:cs="Times New Roman"/>
          <w:sz w:val="24"/>
          <w:szCs w:val="24"/>
        </w:rPr>
        <w:t>ангиотензину</w:t>
      </w:r>
      <w:proofErr w:type="spellEnd"/>
      <w:r w:rsidRPr="008829BF">
        <w:rPr>
          <w:rFonts w:ascii="Times New Roman" w:hAnsi="Times New Roman" w:cs="Times New Roman"/>
          <w:sz w:val="24"/>
          <w:szCs w:val="24"/>
        </w:rPr>
        <w:t xml:space="preserve"> II (</w:t>
      </w:r>
      <w:proofErr w:type="spellStart"/>
      <w:r w:rsidRPr="008829BF">
        <w:rPr>
          <w:rFonts w:ascii="Times New Roman" w:hAnsi="Times New Roman" w:cs="Times New Roman"/>
          <w:sz w:val="24"/>
          <w:szCs w:val="24"/>
        </w:rPr>
        <w:t>лозартан</w:t>
      </w:r>
      <w:proofErr w:type="spellEnd"/>
      <w:r w:rsidRPr="008829BF">
        <w:rPr>
          <w:rFonts w:ascii="Times New Roman" w:hAnsi="Times New Roman" w:cs="Times New Roman"/>
          <w:sz w:val="24"/>
          <w:szCs w:val="24"/>
        </w:rPr>
        <w:t xml:space="preserve">), ингибиторы </w:t>
      </w:r>
      <w:proofErr w:type="spellStart"/>
      <w:r w:rsidRPr="008829BF">
        <w:rPr>
          <w:rFonts w:ascii="Times New Roman" w:hAnsi="Times New Roman" w:cs="Times New Roman"/>
          <w:sz w:val="24"/>
          <w:szCs w:val="24"/>
        </w:rPr>
        <w:t>имидазолиновых</w:t>
      </w:r>
      <w:proofErr w:type="spellEnd"/>
      <w:r w:rsidRPr="008829BF">
        <w:rPr>
          <w:rFonts w:ascii="Times New Roman" w:hAnsi="Times New Roman" w:cs="Times New Roman"/>
          <w:sz w:val="24"/>
          <w:szCs w:val="24"/>
        </w:rPr>
        <w:t xml:space="preserve"> рецепторов - </w:t>
      </w:r>
      <w:proofErr w:type="spellStart"/>
      <w:r w:rsidRPr="008829BF">
        <w:rPr>
          <w:rFonts w:ascii="Times New Roman" w:hAnsi="Times New Roman" w:cs="Times New Roman"/>
          <w:sz w:val="24"/>
          <w:szCs w:val="24"/>
        </w:rPr>
        <w:t>симпатолитики</w:t>
      </w:r>
      <w:proofErr w:type="spellEnd"/>
      <w:r w:rsidRPr="008829BF">
        <w:rPr>
          <w:rFonts w:ascii="Times New Roman" w:hAnsi="Times New Roman" w:cs="Times New Roman"/>
          <w:sz w:val="24"/>
          <w:szCs w:val="24"/>
        </w:rPr>
        <w:t xml:space="preserve"> нового поколения. Применяют комбинированную терапию: сочетание двух гипотензивных препаратов либо гипотензивного и мочегонного. </w:t>
      </w:r>
    </w:p>
    <w:p w:rsidR="002D17EC" w:rsidRDefault="000B1752" w:rsidP="00EA5E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sz w:val="24"/>
          <w:szCs w:val="24"/>
        </w:rPr>
        <w:t xml:space="preserve">Физические методы </w:t>
      </w:r>
      <w:r w:rsidR="005E648F" w:rsidRPr="008829BF">
        <w:rPr>
          <w:rFonts w:ascii="Times New Roman" w:hAnsi="Times New Roman" w:cs="Times New Roman"/>
          <w:sz w:val="24"/>
          <w:szCs w:val="24"/>
        </w:rPr>
        <w:t xml:space="preserve">реабилитации </w:t>
      </w:r>
      <w:r w:rsidRPr="008829BF">
        <w:rPr>
          <w:rFonts w:ascii="Times New Roman" w:hAnsi="Times New Roman" w:cs="Times New Roman"/>
          <w:sz w:val="24"/>
          <w:szCs w:val="24"/>
        </w:rPr>
        <w:t>проводятся только при 1 и 2 ст</w:t>
      </w:r>
      <w:r w:rsidR="0013109F">
        <w:rPr>
          <w:rFonts w:ascii="Times New Roman" w:hAnsi="Times New Roman" w:cs="Times New Roman"/>
          <w:sz w:val="24"/>
          <w:szCs w:val="24"/>
        </w:rPr>
        <w:t>адии</w:t>
      </w:r>
      <w:r w:rsidR="000C06B8">
        <w:rPr>
          <w:rFonts w:ascii="Times New Roman" w:hAnsi="Times New Roman" w:cs="Times New Roman"/>
          <w:sz w:val="24"/>
          <w:szCs w:val="24"/>
        </w:rPr>
        <w:t xml:space="preserve"> ГБ</w:t>
      </w:r>
      <w:r w:rsidRPr="008829BF">
        <w:rPr>
          <w:rFonts w:ascii="Times New Roman" w:hAnsi="Times New Roman" w:cs="Times New Roman"/>
          <w:sz w:val="24"/>
          <w:szCs w:val="24"/>
        </w:rPr>
        <w:t xml:space="preserve"> </w:t>
      </w:r>
      <w:r w:rsidR="0013109F">
        <w:rPr>
          <w:rFonts w:ascii="Times New Roman" w:hAnsi="Times New Roman" w:cs="Times New Roman"/>
          <w:sz w:val="24"/>
          <w:szCs w:val="24"/>
        </w:rPr>
        <w:t>– это:</w:t>
      </w:r>
      <w:r w:rsidR="00EA5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29BF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8829BF">
        <w:rPr>
          <w:rFonts w:ascii="Times New Roman" w:hAnsi="Times New Roman" w:cs="Times New Roman"/>
          <w:sz w:val="24"/>
          <w:szCs w:val="24"/>
        </w:rPr>
        <w:t xml:space="preserve">ФК </w:t>
      </w:r>
    </w:p>
    <w:p w:rsidR="000B1752" w:rsidRPr="008829BF" w:rsidRDefault="000B1752" w:rsidP="00EA5E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sz w:val="24"/>
          <w:szCs w:val="24"/>
        </w:rPr>
        <w:lastRenderedPageBreak/>
        <w:t>Используют все формы ЛФК: утреннюю и лечебную гимнастику, ходьбу, терренкур, плавание, ката</w:t>
      </w:r>
      <w:r w:rsidR="00EA5EE0">
        <w:rPr>
          <w:rFonts w:ascii="Times New Roman" w:hAnsi="Times New Roman" w:cs="Times New Roman"/>
          <w:sz w:val="24"/>
          <w:szCs w:val="24"/>
        </w:rPr>
        <w:t xml:space="preserve">ние на велосипеде, лыжах и др. </w:t>
      </w:r>
      <w:r w:rsidRPr="008829BF">
        <w:rPr>
          <w:rFonts w:ascii="Times New Roman" w:hAnsi="Times New Roman" w:cs="Times New Roman"/>
          <w:sz w:val="24"/>
          <w:szCs w:val="24"/>
        </w:rPr>
        <w:t>В них включают обще</w:t>
      </w:r>
      <w:r w:rsidR="0013109F">
        <w:rPr>
          <w:rFonts w:ascii="Times New Roman" w:hAnsi="Times New Roman" w:cs="Times New Roman"/>
          <w:sz w:val="24"/>
          <w:szCs w:val="24"/>
        </w:rPr>
        <w:t>-</w:t>
      </w:r>
      <w:r w:rsidRPr="008829BF">
        <w:rPr>
          <w:rFonts w:ascii="Times New Roman" w:hAnsi="Times New Roman" w:cs="Times New Roman"/>
          <w:sz w:val="24"/>
          <w:szCs w:val="24"/>
        </w:rPr>
        <w:t>развивающие упражнения для всех мышечных групп, упражнения на расслабление мышц рук и ног, а также</w:t>
      </w:r>
      <w:r w:rsidR="0013109F">
        <w:rPr>
          <w:rFonts w:ascii="Times New Roman" w:hAnsi="Times New Roman" w:cs="Times New Roman"/>
          <w:sz w:val="24"/>
          <w:szCs w:val="24"/>
        </w:rPr>
        <w:t xml:space="preserve"> упражнения, направленные на</w:t>
      </w:r>
      <w:r w:rsidRPr="008829BF">
        <w:rPr>
          <w:rFonts w:ascii="Times New Roman" w:hAnsi="Times New Roman" w:cs="Times New Roman"/>
          <w:sz w:val="24"/>
          <w:szCs w:val="24"/>
        </w:rPr>
        <w:t xml:space="preserve"> тренировку вестибулярного аппарата. </w:t>
      </w:r>
    </w:p>
    <w:p w:rsidR="002D17EC" w:rsidRDefault="000B1752" w:rsidP="00EA5E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sz w:val="24"/>
          <w:szCs w:val="24"/>
        </w:rPr>
        <w:t>-</w:t>
      </w:r>
      <w:r w:rsidR="00380155" w:rsidRPr="008829BF">
        <w:rPr>
          <w:rFonts w:ascii="Times New Roman" w:hAnsi="Times New Roman" w:cs="Times New Roman"/>
          <w:sz w:val="24"/>
          <w:szCs w:val="24"/>
        </w:rPr>
        <w:t xml:space="preserve">Массаж </w:t>
      </w:r>
    </w:p>
    <w:p w:rsidR="000B1752" w:rsidRPr="008829BF" w:rsidRDefault="000B1752" w:rsidP="00EA5E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sz w:val="24"/>
          <w:szCs w:val="24"/>
        </w:rPr>
        <w:t>Используют классическую технику массажа. Массаж направлен на улучшение кровотока по всему организму, нормализацию ЧСС и АД.</w:t>
      </w:r>
    </w:p>
    <w:p w:rsidR="002D17EC" w:rsidRDefault="000B1752" w:rsidP="00EA5E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sz w:val="24"/>
          <w:szCs w:val="24"/>
        </w:rPr>
        <w:t>-</w:t>
      </w:r>
      <w:r w:rsidR="005E648F" w:rsidRPr="008829BF">
        <w:rPr>
          <w:rFonts w:ascii="Times New Roman" w:hAnsi="Times New Roman" w:cs="Times New Roman"/>
          <w:sz w:val="24"/>
          <w:szCs w:val="24"/>
        </w:rPr>
        <w:t>Физиотерап</w:t>
      </w:r>
      <w:r w:rsidR="00EA5EE0">
        <w:rPr>
          <w:rFonts w:ascii="Times New Roman" w:hAnsi="Times New Roman" w:cs="Times New Roman"/>
          <w:sz w:val="24"/>
          <w:szCs w:val="24"/>
        </w:rPr>
        <w:t>и</w:t>
      </w:r>
      <w:r w:rsidR="005E648F" w:rsidRPr="008829BF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0B1752" w:rsidRPr="008829BF" w:rsidRDefault="000B1752" w:rsidP="00EA5E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sz w:val="24"/>
          <w:szCs w:val="24"/>
        </w:rPr>
        <w:t>Используются методики с электротоком: электросон, гальванизация, электрофорез - на воротниковую зону  с введением седативных препаратов, новокаина, но-шпы,</w:t>
      </w:r>
      <w:r w:rsidR="0013109F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8829BF">
        <w:rPr>
          <w:rFonts w:ascii="Times New Roman" w:hAnsi="Times New Roman" w:cs="Times New Roman"/>
          <w:sz w:val="24"/>
          <w:szCs w:val="24"/>
        </w:rPr>
        <w:t xml:space="preserve"> лазеротерапия, </w:t>
      </w:r>
      <w:proofErr w:type="spellStart"/>
      <w:r w:rsidRPr="008829BF">
        <w:rPr>
          <w:rFonts w:ascii="Times New Roman" w:hAnsi="Times New Roman" w:cs="Times New Roman"/>
          <w:sz w:val="24"/>
          <w:szCs w:val="24"/>
        </w:rPr>
        <w:t>магнитотерапия</w:t>
      </w:r>
      <w:proofErr w:type="spellEnd"/>
      <w:r w:rsidRPr="008829BF">
        <w:rPr>
          <w:rFonts w:ascii="Times New Roman" w:hAnsi="Times New Roman" w:cs="Times New Roman"/>
          <w:sz w:val="24"/>
          <w:szCs w:val="24"/>
        </w:rPr>
        <w:t xml:space="preserve">. Рекомендованы санатории кардиологического профиля  с месторождениями радоновых, углекислых, сульфидных, </w:t>
      </w:r>
      <w:proofErr w:type="spellStart"/>
      <w:r w:rsidRPr="008829BF">
        <w:rPr>
          <w:rFonts w:ascii="Times New Roman" w:hAnsi="Times New Roman" w:cs="Times New Roman"/>
          <w:sz w:val="24"/>
          <w:szCs w:val="24"/>
        </w:rPr>
        <w:t>йодобромных</w:t>
      </w:r>
      <w:proofErr w:type="spellEnd"/>
      <w:r w:rsidRPr="008829BF">
        <w:rPr>
          <w:rFonts w:ascii="Times New Roman" w:hAnsi="Times New Roman" w:cs="Times New Roman"/>
          <w:sz w:val="24"/>
          <w:szCs w:val="24"/>
        </w:rPr>
        <w:t xml:space="preserve">, хлоридно-натриевых, кислородных и других вод. При этом усиливается кровоток, нормализуется мышечный тонус, что позволяет снизить большое количество проявлений симптомов ГБ (боль, мышечный спазм). </w:t>
      </w:r>
    </w:p>
    <w:p w:rsidR="000B1752" w:rsidRPr="0013109F" w:rsidRDefault="000B1752" w:rsidP="00EA5E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09F">
        <w:rPr>
          <w:rFonts w:ascii="Times New Roman" w:hAnsi="Times New Roman" w:cs="Times New Roman"/>
          <w:bCs/>
          <w:sz w:val="24"/>
          <w:szCs w:val="24"/>
        </w:rPr>
        <w:t xml:space="preserve">2.Окажите профилактическую и медико-социальную помощь </w:t>
      </w:r>
    </w:p>
    <w:p w:rsidR="000B1752" w:rsidRDefault="000B1752" w:rsidP="00EA5E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sz w:val="24"/>
          <w:szCs w:val="24"/>
        </w:rPr>
        <w:t>Профилактическая и медико-социальная помощь</w:t>
      </w:r>
      <w:r w:rsidRPr="008829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29BF">
        <w:rPr>
          <w:rFonts w:ascii="Times New Roman" w:hAnsi="Times New Roman" w:cs="Times New Roman"/>
          <w:sz w:val="24"/>
          <w:szCs w:val="24"/>
        </w:rPr>
        <w:t xml:space="preserve">заключается в активном воздействии на факторы риска,  адекватной медикаментозной и </w:t>
      </w:r>
      <w:proofErr w:type="spellStart"/>
      <w:r w:rsidRPr="008829BF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8829BF">
        <w:rPr>
          <w:rFonts w:ascii="Times New Roman" w:hAnsi="Times New Roman" w:cs="Times New Roman"/>
          <w:sz w:val="24"/>
          <w:szCs w:val="24"/>
        </w:rPr>
        <w:t xml:space="preserve"> терапии, диспансерном наблюдении, обязательном рациональном трудоустройстве пациента.</w:t>
      </w:r>
    </w:p>
    <w:p w:rsidR="000C06B8" w:rsidRPr="008829BF" w:rsidRDefault="000C06B8" w:rsidP="00EA5E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Диспансеризация пациента</w:t>
      </w:r>
      <w:r w:rsidRPr="008829BF">
        <w:rPr>
          <w:rFonts w:ascii="Times New Roman" w:hAnsi="Times New Roman" w:cs="Times New Roman"/>
          <w:sz w:val="24"/>
          <w:szCs w:val="24"/>
        </w:rPr>
        <w:t xml:space="preserve"> с ГБ</w:t>
      </w:r>
      <w:r>
        <w:rPr>
          <w:rFonts w:ascii="Times New Roman" w:hAnsi="Times New Roman" w:cs="Times New Roman"/>
          <w:sz w:val="24"/>
          <w:szCs w:val="24"/>
        </w:rPr>
        <w:t xml:space="preserve"> 1 стадии</w:t>
      </w:r>
    </w:p>
    <w:p w:rsidR="000B1752" w:rsidRPr="008829BF" w:rsidRDefault="000C06B8" w:rsidP="00EA5E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Диспансеризация пациента</w:t>
      </w:r>
      <w:r w:rsidR="000B1752" w:rsidRPr="008829BF">
        <w:rPr>
          <w:rFonts w:ascii="Times New Roman" w:hAnsi="Times New Roman" w:cs="Times New Roman"/>
          <w:sz w:val="24"/>
          <w:szCs w:val="24"/>
        </w:rPr>
        <w:t xml:space="preserve"> с ГБ</w:t>
      </w:r>
      <w:r>
        <w:rPr>
          <w:rFonts w:ascii="Times New Roman" w:hAnsi="Times New Roman" w:cs="Times New Roman"/>
          <w:sz w:val="24"/>
          <w:szCs w:val="24"/>
        </w:rPr>
        <w:t xml:space="preserve"> 1 стадии</w:t>
      </w:r>
      <w:r w:rsidR="000B1752" w:rsidRPr="008829BF">
        <w:rPr>
          <w:rFonts w:ascii="Times New Roman" w:hAnsi="Times New Roman" w:cs="Times New Roman"/>
          <w:sz w:val="24"/>
          <w:szCs w:val="24"/>
        </w:rPr>
        <w:t xml:space="preserve"> предусматривает постоянное динамическое наблюдение  с активным вызовом 1 раз в квартал на повторные осмотры. При благополучном состоянии пациента анализ мочи, крови, ЭКГ, рентгенографию, исследование глазного дна рекомендовано проводить не реже 1 раза в год. </w:t>
      </w:r>
    </w:p>
    <w:p w:rsidR="000C06B8" w:rsidRDefault="000B1752" w:rsidP="00EA5E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sz w:val="24"/>
          <w:szCs w:val="24"/>
        </w:rPr>
        <w:t>Рациональное трудоустройство пациента</w:t>
      </w:r>
      <w:r w:rsidR="000C06B8" w:rsidRPr="000C06B8">
        <w:rPr>
          <w:rFonts w:ascii="Times New Roman" w:hAnsi="Times New Roman" w:cs="Times New Roman"/>
          <w:sz w:val="24"/>
          <w:szCs w:val="24"/>
        </w:rPr>
        <w:t xml:space="preserve"> </w:t>
      </w:r>
      <w:r w:rsidR="000C06B8" w:rsidRPr="008829BF">
        <w:rPr>
          <w:rFonts w:ascii="Times New Roman" w:hAnsi="Times New Roman" w:cs="Times New Roman"/>
          <w:sz w:val="24"/>
          <w:szCs w:val="24"/>
        </w:rPr>
        <w:t>с ГБ</w:t>
      </w:r>
      <w:r w:rsidR="000C06B8">
        <w:rPr>
          <w:rFonts w:ascii="Times New Roman" w:hAnsi="Times New Roman" w:cs="Times New Roman"/>
          <w:sz w:val="24"/>
          <w:szCs w:val="24"/>
        </w:rPr>
        <w:t xml:space="preserve"> 1 стадии</w:t>
      </w:r>
    </w:p>
    <w:p w:rsidR="000B1752" w:rsidRPr="008829BF" w:rsidRDefault="000B1752" w:rsidP="00EA5E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sz w:val="24"/>
          <w:szCs w:val="24"/>
        </w:rPr>
        <w:t xml:space="preserve">Большинство пациентов </w:t>
      </w:r>
      <w:proofErr w:type="gramStart"/>
      <w:r w:rsidRPr="008829BF">
        <w:rPr>
          <w:rFonts w:ascii="Times New Roman" w:hAnsi="Times New Roman" w:cs="Times New Roman"/>
          <w:sz w:val="24"/>
          <w:szCs w:val="24"/>
        </w:rPr>
        <w:t>трудоспособны</w:t>
      </w:r>
      <w:proofErr w:type="gramEnd"/>
      <w:r w:rsidRPr="008829BF">
        <w:rPr>
          <w:rFonts w:ascii="Times New Roman" w:hAnsi="Times New Roman" w:cs="Times New Roman"/>
          <w:sz w:val="24"/>
          <w:szCs w:val="24"/>
        </w:rPr>
        <w:t xml:space="preserve"> и продолжают работать при условии, если труд связан с умеренным физическим и нервно-психическим напряжением. При наличии противопоказанных условий труда пациенты нуждаются в переводе на другую работу по заключению КЭК (клинической экспертной комиссии) ЛПУ. Пациентам противопоказана работа, связанная со значительным физическим напряжением, в ночные смены, в горячих цехах, при резких колебаниях температуры; в условиях выраженного производственного шума и вибрации, повышенного атмосферного давления. Противопоказана работа в контакте с ядами, сероводородом, фтористыми соединениям, никотином. Если трудоустройство связано со снижением квалификации, уменьшением объема производственной деятельности, сокращением продолжительности рабочего дня, пациента направляют на МСЭ.</w:t>
      </w:r>
    </w:p>
    <w:p w:rsidR="000C06B8" w:rsidRDefault="000B1752" w:rsidP="00EA5E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sz w:val="24"/>
          <w:szCs w:val="24"/>
        </w:rPr>
        <w:t xml:space="preserve">Временная нетрудоспособность (ВН) </w:t>
      </w:r>
    </w:p>
    <w:p w:rsidR="000B1752" w:rsidRPr="008829BF" w:rsidRDefault="000B1752" w:rsidP="00EA5E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sz w:val="24"/>
          <w:szCs w:val="24"/>
        </w:rPr>
        <w:lastRenderedPageBreak/>
        <w:t>Причины временной нетрудоспособности при ГБ любой стадии - гипертонические кризы, появление признаков левожелудочковой или коронарной недостаточности, нарушение мозгового кровообращения, наличие сопутствующих заболеваний. В случае развития гипертонических кризов 1-го типа при 1-й стадии ГБ, длящихся 2-3 ч, ВН составляет не более 7 дней.</w:t>
      </w:r>
    </w:p>
    <w:p w:rsidR="000B1752" w:rsidRPr="000C06B8" w:rsidRDefault="000B1752" w:rsidP="00EA5E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6B8">
        <w:rPr>
          <w:rFonts w:ascii="Times New Roman" w:hAnsi="Times New Roman" w:cs="Times New Roman"/>
          <w:bCs/>
          <w:sz w:val="24"/>
          <w:szCs w:val="24"/>
        </w:rPr>
        <w:t>3.Опишите особенности проведения комплекса ЛФК, медицинского массажа и физиотерапевтических процедур при данной патологии</w:t>
      </w:r>
    </w:p>
    <w:p w:rsidR="000B1752" w:rsidRPr="008829BF" w:rsidRDefault="000B1752" w:rsidP="00EA5E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sz w:val="24"/>
          <w:szCs w:val="24"/>
        </w:rPr>
        <w:t xml:space="preserve">Особенности проведения  ЛФК является то, что физические упражнения нужно выполнять свободно, без задержки дыхания и перенапряжения. Вместе с гимнастическими упражнениями рекомендованы дыхательные упражнения для снижения артериального давления. Используют методический прием рассеивания и чередования нагрузок, когда упражнение для одной мышечной группы сменялось упражнением для другой группы, а упражнения с большой мышечной нагрузкой чередовались с упражнениями, требующими незначительных мышечных усилий, и дыхательными.  При выполнении физических упражнений с участием мышц рук значительно повышается артериальное давление по сравнению с упражнениями для мышц ног. Поэтому с большой осторожностью применяют физические упражнения для мышц верхних конечностей, физические упражнения с </w:t>
      </w:r>
      <w:proofErr w:type="spellStart"/>
      <w:r w:rsidRPr="008829BF">
        <w:rPr>
          <w:rFonts w:ascii="Times New Roman" w:hAnsi="Times New Roman" w:cs="Times New Roman"/>
          <w:sz w:val="24"/>
          <w:szCs w:val="24"/>
        </w:rPr>
        <w:t>натуживанием</w:t>
      </w:r>
      <w:proofErr w:type="spellEnd"/>
      <w:r w:rsidRPr="008829BF">
        <w:rPr>
          <w:rFonts w:ascii="Times New Roman" w:hAnsi="Times New Roman" w:cs="Times New Roman"/>
          <w:sz w:val="24"/>
          <w:szCs w:val="24"/>
        </w:rPr>
        <w:t xml:space="preserve">, рывками, особенно рук, с сотрясением корпуса, наклоны туловища, повороты головы. Нужно избегать подъемов вверх, а особенно с грузом; ритмической гимнастики; выполнения упражнений в условиях чересчур высокой либо низкой температуры; подъема тяжестей; упражнений, сопровождавшихся мышечным сокращением без движения рук, ног и туловища.  </w:t>
      </w:r>
    </w:p>
    <w:p w:rsidR="000B1752" w:rsidRPr="008829BF" w:rsidRDefault="00B75E01" w:rsidP="00EA5E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проведения </w:t>
      </w:r>
      <w:r w:rsidR="000B1752" w:rsidRPr="008829BF">
        <w:rPr>
          <w:rFonts w:ascii="Times New Roman" w:hAnsi="Times New Roman" w:cs="Times New Roman"/>
          <w:sz w:val="24"/>
          <w:szCs w:val="24"/>
        </w:rPr>
        <w:t>медицинского массажа заключаются в разминании нижних участков тела с плавным переходом к воротниковой зоне, а далее на голову. При этом не рекомендуется задействовать зону спины выше поясницы. Поясница, конечности и живот обрабатываются поверхностно. После этого выполняетс</w:t>
      </w:r>
      <w:r w:rsidR="000C06B8">
        <w:rPr>
          <w:rFonts w:ascii="Times New Roman" w:hAnsi="Times New Roman" w:cs="Times New Roman"/>
          <w:sz w:val="24"/>
          <w:szCs w:val="24"/>
        </w:rPr>
        <w:t>я массаж воротниковой области, шейного отдела</w:t>
      </w:r>
      <w:r w:rsidR="000B1752" w:rsidRPr="008829BF">
        <w:rPr>
          <w:rFonts w:ascii="Times New Roman" w:hAnsi="Times New Roman" w:cs="Times New Roman"/>
          <w:sz w:val="24"/>
          <w:szCs w:val="24"/>
        </w:rPr>
        <w:t xml:space="preserve"> и</w:t>
      </w:r>
      <w:r w:rsidR="000C06B8">
        <w:rPr>
          <w:rFonts w:ascii="Times New Roman" w:hAnsi="Times New Roman" w:cs="Times New Roman"/>
          <w:sz w:val="24"/>
          <w:szCs w:val="24"/>
        </w:rPr>
        <w:t xml:space="preserve"> волосистой части головы</w:t>
      </w:r>
      <w:r w:rsidR="000B1752" w:rsidRPr="008829BF">
        <w:rPr>
          <w:rFonts w:ascii="Times New Roman" w:hAnsi="Times New Roman" w:cs="Times New Roman"/>
          <w:sz w:val="24"/>
          <w:szCs w:val="24"/>
        </w:rPr>
        <w:t xml:space="preserve">.  Этот прием позволяет стимулировать сосудистые рецепторы для перераспределения кровотока и стабилизации артериального давления. </w:t>
      </w:r>
    </w:p>
    <w:p w:rsidR="000B1752" w:rsidRPr="008829BF" w:rsidRDefault="000B1752" w:rsidP="00EA5E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sz w:val="24"/>
          <w:szCs w:val="24"/>
        </w:rPr>
        <w:t xml:space="preserve">Особенности проведения физиотерапевтических процедур заключаются в использовании методик с электротоком (электросон, гальванизация, электрофорез - на воротниковую зону  с введением седативных препаратов, новокаина, но-шпы, лазеротерапия, </w:t>
      </w:r>
      <w:proofErr w:type="spellStart"/>
      <w:r w:rsidRPr="008829BF">
        <w:rPr>
          <w:rFonts w:ascii="Times New Roman" w:hAnsi="Times New Roman" w:cs="Times New Roman"/>
          <w:sz w:val="24"/>
          <w:szCs w:val="24"/>
        </w:rPr>
        <w:t>магнитотерапия</w:t>
      </w:r>
      <w:proofErr w:type="spellEnd"/>
      <w:r w:rsidRPr="008829BF">
        <w:rPr>
          <w:rFonts w:ascii="Times New Roman" w:hAnsi="Times New Roman" w:cs="Times New Roman"/>
          <w:sz w:val="24"/>
          <w:szCs w:val="24"/>
        </w:rPr>
        <w:t>), бальнеотерапия, которые способствуют сни</w:t>
      </w:r>
      <w:r w:rsidR="000C06B8">
        <w:rPr>
          <w:rFonts w:ascii="Times New Roman" w:hAnsi="Times New Roman" w:cs="Times New Roman"/>
          <w:sz w:val="24"/>
          <w:szCs w:val="24"/>
        </w:rPr>
        <w:t xml:space="preserve">жению стресса и напряжения ЦНС, и в результате </w:t>
      </w:r>
      <w:r w:rsidRPr="008829BF">
        <w:rPr>
          <w:rFonts w:ascii="Times New Roman" w:hAnsi="Times New Roman" w:cs="Times New Roman"/>
          <w:sz w:val="24"/>
          <w:szCs w:val="24"/>
        </w:rPr>
        <w:t xml:space="preserve"> </w:t>
      </w:r>
      <w:r w:rsidR="000C06B8" w:rsidRPr="008829BF">
        <w:rPr>
          <w:rFonts w:ascii="Times New Roman" w:hAnsi="Times New Roman" w:cs="Times New Roman"/>
          <w:sz w:val="24"/>
          <w:szCs w:val="24"/>
        </w:rPr>
        <w:t>снижению артериального давления,</w:t>
      </w:r>
    </w:p>
    <w:p w:rsidR="00AF4E70" w:rsidRPr="00EA5EE0" w:rsidRDefault="00B96659" w:rsidP="00EA5E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659">
        <w:rPr>
          <w:rFonts w:ascii="Times New Roman" w:hAnsi="Times New Roman" w:cs="Times New Roman"/>
          <w:b/>
          <w:bCs/>
          <w:sz w:val="24"/>
          <w:szCs w:val="24"/>
          <w:u w:val="single"/>
        </w:rPr>
        <w:t>2.</w:t>
      </w:r>
      <w:r w:rsidR="00EA5E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B1752" w:rsidRPr="00B9665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</w:t>
      </w:r>
      <w:proofErr w:type="gramStart"/>
      <w:r w:rsidR="00AF4E70" w:rsidRPr="00B75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1752" w:rsidRPr="00B96659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0B1752" w:rsidRPr="00B96659">
        <w:rPr>
          <w:rFonts w:ascii="Times New Roman" w:hAnsi="Times New Roman" w:cs="Times New Roman"/>
          <w:bCs/>
          <w:sz w:val="24"/>
          <w:szCs w:val="24"/>
        </w:rPr>
        <w:t>оставьте программу индивидуальной медицинской и психосоциальной реабилитации пожилых и престарелых людей</w:t>
      </w:r>
    </w:p>
    <w:p w:rsidR="000B1752" w:rsidRPr="008829BF" w:rsidRDefault="000B1752" w:rsidP="00EA5E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sz w:val="24"/>
          <w:szCs w:val="24"/>
        </w:rPr>
        <w:t>П</w:t>
      </w:r>
      <w:r w:rsidR="00B96659">
        <w:rPr>
          <w:rFonts w:ascii="Times New Roman" w:hAnsi="Times New Roman" w:cs="Times New Roman"/>
          <w:sz w:val="24"/>
          <w:szCs w:val="24"/>
        </w:rPr>
        <w:t>рограмма</w:t>
      </w:r>
      <w:r w:rsidRPr="008829BF">
        <w:rPr>
          <w:rFonts w:ascii="Times New Roman" w:hAnsi="Times New Roman" w:cs="Times New Roman"/>
          <w:sz w:val="24"/>
          <w:szCs w:val="24"/>
        </w:rPr>
        <w:t xml:space="preserve"> индивидуальной медицинской и психосоциальной реабилитации пожилых и престарелых людей:</w:t>
      </w:r>
    </w:p>
    <w:p w:rsidR="000B1752" w:rsidRPr="008829BF" w:rsidRDefault="000B1752" w:rsidP="008829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9BF">
        <w:rPr>
          <w:rFonts w:ascii="Times New Roman" w:hAnsi="Times New Roman" w:cs="Times New Roman"/>
          <w:sz w:val="24"/>
          <w:szCs w:val="24"/>
        </w:rPr>
        <w:t>-уход,</w:t>
      </w:r>
      <w:r w:rsidR="00380155" w:rsidRPr="008829BF">
        <w:rPr>
          <w:rFonts w:ascii="Times New Roman" w:hAnsi="Times New Roman" w:cs="Times New Roman"/>
          <w:sz w:val="24"/>
          <w:szCs w:val="24"/>
        </w:rPr>
        <w:t xml:space="preserve"> </w:t>
      </w:r>
      <w:r w:rsidRPr="008829BF">
        <w:rPr>
          <w:rFonts w:ascii="Times New Roman" w:hAnsi="Times New Roman" w:cs="Times New Roman"/>
          <w:sz w:val="24"/>
          <w:szCs w:val="24"/>
        </w:rPr>
        <w:t>первичная медико-санитарная и стоматологическую помощь;</w:t>
      </w:r>
      <w:proofErr w:type="gramEnd"/>
    </w:p>
    <w:p w:rsidR="000B1752" w:rsidRPr="008829BF" w:rsidRDefault="000B1752" w:rsidP="008829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9BF">
        <w:rPr>
          <w:rFonts w:ascii="Times New Roman" w:hAnsi="Times New Roman" w:cs="Times New Roman"/>
          <w:sz w:val="24"/>
          <w:szCs w:val="24"/>
        </w:rPr>
        <w:t>-</w:t>
      </w:r>
      <w:r w:rsidR="002D17EC">
        <w:rPr>
          <w:rFonts w:ascii="Times New Roman" w:hAnsi="Times New Roman" w:cs="Times New Roman"/>
          <w:sz w:val="24"/>
          <w:szCs w:val="24"/>
        </w:rPr>
        <w:t xml:space="preserve">бесплатная </w:t>
      </w:r>
      <w:r w:rsidRPr="008829BF">
        <w:rPr>
          <w:rFonts w:ascii="Times New Roman" w:hAnsi="Times New Roman" w:cs="Times New Roman"/>
          <w:sz w:val="24"/>
          <w:szCs w:val="24"/>
        </w:rPr>
        <w:t>специализированную по</w:t>
      </w:r>
      <w:r w:rsidR="002D17EC">
        <w:rPr>
          <w:rFonts w:ascii="Times New Roman" w:hAnsi="Times New Roman" w:cs="Times New Roman"/>
          <w:sz w:val="24"/>
          <w:szCs w:val="24"/>
        </w:rPr>
        <w:t>мощь, в том числе зубоврачебная,</w:t>
      </w:r>
      <w:r w:rsidRPr="008829BF">
        <w:rPr>
          <w:rFonts w:ascii="Times New Roman" w:hAnsi="Times New Roman" w:cs="Times New Roman"/>
          <w:sz w:val="24"/>
          <w:szCs w:val="24"/>
        </w:rPr>
        <w:t xml:space="preserve"> в государственных учреждениях здравоохранения, а также бесплатная протезно-ортопедическую помощь;</w:t>
      </w:r>
      <w:proofErr w:type="gramEnd"/>
    </w:p>
    <w:p w:rsidR="000B1752" w:rsidRPr="008829BF" w:rsidRDefault="000B1752" w:rsidP="008829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sz w:val="24"/>
          <w:szCs w:val="24"/>
        </w:rPr>
        <w:lastRenderedPageBreak/>
        <w:t>-с</w:t>
      </w:r>
      <w:r w:rsidR="00690326">
        <w:rPr>
          <w:rFonts w:ascii="Times New Roman" w:hAnsi="Times New Roman" w:cs="Times New Roman"/>
          <w:sz w:val="24"/>
          <w:szCs w:val="24"/>
        </w:rPr>
        <w:t>оциально-медицинская реабилитаци</w:t>
      </w:r>
      <w:r w:rsidRPr="008829BF">
        <w:rPr>
          <w:rFonts w:ascii="Times New Roman" w:hAnsi="Times New Roman" w:cs="Times New Roman"/>
          <w:sz w:val="24"/>
          <w:szCs w:val="24"/>
        </w:rPr>
        <w:t>я и социальная адаптация;</w:t>
      </w:r>
    </w:p>
    <w:p w:rsidR="000B1752" w:rsidRPr="008829BF" w:rsidRDefault="000B1752" w:rsidP="008829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sz w:val="24"/>
          <w:szCs w:val="24"/>
        </w:rPr>
        <w:t>-рациональная психотерапия;</w:t>
      </w:r>
    </w:p>
    <w:p w:rsidR="000B1752" w:rsidRDefault="000B1752" w:rsidP="008829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sz w:val="24"/>
          <w:szCs w:val="24"/>
        </w:rPr>
        <w:t>-медико-социальная экспертиза, проводимая по медицинским показаниям, для установления ил</w:t>
      </w:r>
      <w:r w:rsidR="00EA5EE0">
        <w:rPr>
          <w:rFonts w:ascii="Times New Roman" w:hAnsi="Times New Roman" w:cs="Times New Roman"/>
          <w:sz w:val="24"/>
          <w:szCs w:val="24"/>
        </w:rPr>
        <w:t>и изменения группы инвалидности.</w:t>
      </w:r>
    </w:p>
    <w:p w:rsidR="00EA5EE0" w:rsidRDefault="00EA5EE0" w:rsidP="008829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5EE0" w:rsidRPr="008829BF" w:rsidRDefault="00EA5EE0" w:rsidP="008829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5EE0">
        <w:rPr>
          <w:rFonts w:ascii="Times New Roman" w:hAnsi="Times New Roman" w:cs="Times New Roman"/>
          <w:b/>
          <w:sz w:val="24"/>
          <w:szCs w:val="24"/>
        </w:rPr>
        <w:t>Выполнила: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637FED" w:rsidRPr="008829BF" w:rsidRDefault="00637FED" w:rsidP="008829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7FED" w:rsidRPr="008829BF" w:rsidSect="00EA5EE0">
      <w:pgSz w:w="12240" w:h="15840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1752"/>
    <w:rsid w:val="0003107D"/>
    <w:rsid w:val="000B1752"/>
    <w:rsid w:val="000C06B8"/>
    <w:rsid w:val="000C7433"/>
    <w:rsid w:val="0013109F"/>
    <w:rsid w:val="00215FD4"/>
    <w:rsid w:val="002D17EC"/>
    <w:rsid w:val="00380155"/>
    <w:rsid w:val="00546D6B"/>
    <w:rsid w:val="005E648F"/>
    <w:rsid w:val="00637FED"/>
    <w:rsid w:val="00690326"/>
    <w:rsid w:val="006F1248"/>
    <w:rsid w:val="006F2FF2"/>
    <w:rsid w:val="008829BF"/>
    <w:rsid w:val="009A29FB"/>
    <w:rsid w:val="00AF4E70"/>
    <w:rsid w:val="00B357B5"/>
    <w:rsid w:val="00B75E01"/>
    <w:rsid w:val="00B96659"/>
    <w:rsid w:val="00D32C12"/>
    <w:rsid w:val="00EA5EE0"/>
    <w:rsid w:val="00F4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2001-12-31T21:32:00Z</dcterms:created>
  <dcterms:modified xsi:type="dcterms:W3CDTF">2024-03-20T07:21:00Z</dcterms:modified>
</cp:coreProperties>
</file>